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5719"/>
        <w:gridCol w:w="3253"/>
      </w:tblGrid>
      <w:tr w:rsidR="00C23C67" w:rsidTr="00C23C67">
        <w:tc>
          <w:tcPr>
            <w:tcW w:w="2044" w:type="dxa"/>
            <w:vMerge w:val="restart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5719" w:type="dxa"/>
          </w:tcPr>
          <w:p w:rsidR="00C23C67" w:rsidRPr="00A22DF4" w:rsidRDefault="00C23C67" w:rsidP="003E6B1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22DF4">
              <w:rPr>
                <w:rFonts w:ascii="Arial" w:hAnsi="Arial" w:cs="Arial"/>
                <w:i/>
                <w:sz w:val="20"/>
                <w:szCs w:val="20"/>
              </w:rPr>
              <w:t>%EMISOR_NOMBRE%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  <w:b/>
              </w:rPr>
            </w:pPr>
            <w:r w:rsidRPr="006E21C9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%\//Compac/Encabezado/MGW10008/MGW10007|cDescrip01\%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RFC: </w:t>
            </w:r>
            <w:r w:rsidRPr="006E21C9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67" w:rsidRPr="00C23C67" w:rsidRDefault="00C23C67" w:rsidP="00C23C67">
            <w:pPr>
              <w:jc w:val="center"/>
              <w:rPr>
                <w:rFonts w:ascii="Arial" w:hAnsi="Arial" w:cs="Arial"/>
                <w:b/>
              </w:rPr>
            </w:pPr>
            <w:r w:rsidRPr="00C23C67">
              <w:rPr>
                <w:rFonts w:ascii="Arial" w:hAnsi="Arial" w:cs="Arial"/>
                <w:b/>
              </w:rPr>
              <w:t>%INVOICE_FOLIO%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 w:rsidRPr="006E21C9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RFC Cliente: %RECEPTOR_RFC%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3253" w:type="dxa"/>
          </w:tcPr>
          <w:p w:rsidR="00C23C67" w:rsidRPr="006E21C9" w:rsidRDefault="00C23C67"/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 w:rsidP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 xml:space="preserve">%RECEPTOR_DOMICILIO%, %RECEPTOR_COLONIA%, </w:t>
            </w:r>
          </w:p>
        </w:tc>
        <w:tc>
          <w:tcPr>
            <w:tcW w:w="3253" w:type="dxa"/>
          </w:tcPr>
          <w:p w:rsidR="00C23C67" w:rsidRDefault="00C23C67" w:rsidP="003E6B11">
            <w:r w:rsidRPr="00C23C67">
              <w:rPr>
                <w:rFonts w:ascii="Arial" w:hAnsi="Arial" w:cs="Arial"/>
                <w:sz w:val="16"/>
                <w:szCs w:val="16"/>
              </w:rPr>
              <w:t>%RECEPTOR_ESTADO% a %INVOICE_SDATE%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 w:rsidP="001D46E2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 xml:space="preserve">%RECEPTOR_LOCALIDAD%, %RECEPTOR_ESTADO% - </w:t>
            </w:r>
            <w:r w:rsidR="001D46E2">
              <w:rPr>
                <w:rFonts w:ascii="Arial" w:hAnsi="Arial" w:cs="Arial"/>
                <w:sz w:val="16"/>
                <w:szCs w:val="16"/>
              </w:rPr>
              <w:t xml:space="preserve">C.P. </w:t>
            </w:r>
            <w:r w:rsidR="001D46E2" w:rsidRPr="001D46E2">
              <w:rPr>
                <w:rFonts w:ascii="Arial" w:hAnsi="Arial" w:cs="Arial"/>
                <w:sz w:val="16"/>
                <w:szCs w:val="16"/>
              </w:rPr>
              <w:t>%RECEPTOR_CP%</w:t>
            </w:r>
          </w:p>
        </w:tc>
        <w:tc>
          <w:tcPr>
            <w:tcW w:w="3253" w:type="dxa"/>
          </w:tcPr>
          <w:p w:rsidR="00C23C67" w:rsidRDefault="00C23C67"/>
        </w:tc>
      </w:tr>
    </w:tbl>
    <w:p w:rsidR="00545572" w:rsidRPr="00C23C67" w:rsidRDefault="00545572">
      <w:pPr>
        <w:rPr>
          <w:sz w:val="12"/>
          <w:szCs w:val="12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1144"/>
        <w:gridCol w:w="3666"/>
        <w:gridCol w:w="3666"/>
      </w:tblGrid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Asegurado:</w:t>
            </w:r>
          </w:p>
        </w:tc>
        <w:tc>
          <w:tcPr>
            <w:tcW w:w="8785" w:type="dxa"/>
            <w:gridSpan w:val="3"/>
            <w:vMerge w:val="restart"/>
          </w:tcPr>
          <w:p w:rsidR="00D74F2E" w:rsidRDefault="00D74F2E"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084AC5" w:rsidTr="00625087">
        <w:tc>
          <w:tcPr>
            <w:tcW w:w="11016" w:type="dxa"/>
            <w:gridSpan w:val="4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1D46E2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IAM</w:t>
            </w:r>
            <w:r w:rsidR="00084AC5" w:rsidRPr="00625087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3666" w:type="dxa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Siniestro:</w:t>
            </w:r>
          </w:p>
        </w:tc>
        <w:tc>
          <w:tcPr>
            <w:tcW w:w="3666" w:type="dxa"/>
          </w:tcPr>
          <w:p w:rsidR="00084AC5" w:rsidRPr="00625087" w:rsidRDefault="001D46E2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Póliza</w:t>
            </w:r>
            <w:r w:rsidR="00084AC5" w:rsidRPr="00625087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%\//Compac/Encabezado/MGW10008|cTextoEx02\%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%\//Compac/Encabezado/MGW10008|cTextoEx03\%</w:t>
            </w:r>
          </w:p>
        </w:tc>
      </w:tr>
    </w:tbl>
    <w:p w:rsidR="00113D3D" w:rsidRPr="00C23C67" w:rsidRDefault="00113D3D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244"/>
        <w:gridCol w:w="1418"/>
        <w:gridCol w:w="1552"/>
      </w:tblGrid>
      <w:tr w:rsidR="003E6B11" w:rsidTr="00A22DF4">
        <w:tc>
          <w:tcPr>
            <w:tcW w:w="11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7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Unidad de medida</w:t>
            </w:r>
          </w:p>
        </w:tc>
        <w:tc>
          <w:tcPr>
            <w:tcW w:w="5244" w:type="dxa"/>
          </w:tcPr>
          <w:p w:rsidR="003E6B11" w:rsidRPr="00D74F2E" w:rsidRDefault="00D74F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1418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Precio unitario</w:t>
            </w:r>
          </w:p>
        </w:tc>
        <w:tc>
          <w:tcPr>
            <w:tcW w:w="1552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A22DF4" w:rsidTr="00A22DF4">
        <w:tc>
          <w:tcPr>
            <w:tcW w:w="1101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A22DF4" w:rsidRPr="00D74F2E" w:rsidRDefault="00A22DF4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2DF4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Pr="00D74F2E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A22DF4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Pr="00D74F2E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3E6B11" w:rsidTr="00D74F2E">
        <w:tc>
          <w:tcPr>
            <w:tcW w:w="11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SUBTOTAL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IVA 16%</w:t>
            </w:r>
          </w:p>
        </w:tc>
        <w:tc>
          <w:tcPr>
            <w:tcW w:w="1552" w:type="dxa"/>
            <w:tcBorders>
              <w:bottom w:val="doub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%IVA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%TOTAL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74F2E" w:rsidTr="00D74F2E">
        <w:tc>
          <w:tcPr>
            <w:tcW w:w="11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4" w:type="dxa"/>
            <w:gridSpan w:val="3"/>
          </w:tcPr>
          <w:p w:rsidR="00D74F2E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  <w:r w:rsidR="00084AC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273"/>
        <w:gridCol w:w="246"/>
        <w:gridCol w:w="48"/>
        <w:gridCol w:w="1701"/>
        <w:gridCol w:w="1005"/>
        <w:gridCol w:w="696"/>
        <w:gridCol w:w="1113"/>
        <w:gridCol w:w="162"/>
        <w:gridCol w:w="709"/>
        <w:gridCol w:w="74"/>
        <w:gridCol w:w="2754"/>
      </w:tblGrid>
      <w:tr w:rsidR="0047483B" w:rsidTr="00625087">
        <w:tc>
          <w:tcPr>
            <w:tcW w:w="2235" w:type="dxa"/>
            <w:gridSpan w:val="2"/>
            <w:vMerge w:val="restart"/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10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10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A22DF4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Modo de pago: 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</w:tr>
      <w:tr w:rsidR="0047483B" w:rsidTr="00A22DF4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9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Cuenta: </w:t>
            </w: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619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5680" w:type="dxa"/>
            <w:gridSpan w:val="8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274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 w:rsidP="00851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3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Número Aprobación SICOFI:  24745457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6F0BE9">
        <w:tc>
          <w:tcPr>
            <w:tcW w:w="11016" w:type="dxa"/>
            <w:gridSpan w:val="13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 reproducción apócrifa de éste comprobante constituye un delito en términos de las disposiciones fiscales. Este comprobante tendrá una vigencia de dos años contados a partir de la fecha de aprobación de la siguiente asignación de folios, la cual es: </w:t>
            </w:r>
            <w:r w:rsidR="0047483B" w:rsidRPr="00C23C67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6F0BE9" w:rsidTr="006F0BE9">
        <w:trPr>
          <w:trHeight w:val="80"/>
        </w:trPr>
        <w:tc>
          <w:tcPr>
            <w:tcW w:w="11016" w:type="dxa"/>
            <w:gridSpan w:val="13"/>
          </w:tcPr>
          <w:p w:rsidR="006F0BE9" w:rsidRPr="00851872" w:rsidRDefault="006F0B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F0BE9"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%INVOICE_FORMAPAGO%</w:t>
            </w:r>
          </w:p>
        </w:tc>
        <w:tc>
          <w:tcPr>
            <w:tcW w:w="467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EFECTOS FISCALES AL PAGO</w:t>
            </w:r>
          </w:p>
        </w:tc>
      </w:tr>
      <w:tr w:rsidR="003E6B11" w:rsidTr="00D72950">
        <w:tc>
          <w:tcPr>
            <w:tcW w:w="2093" w:type="dxa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Serie del Certificado del emisor: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Fecha y hora de certificación: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47483B" w:rsidTr="00D72950">
        <w:tc>
          <w:tcPr>
            <w:tcW w:w="2093" w:type="dxa"/>
          </w:tcPr>
          <w:p w:rsidR="0047483B" w:rsidRPr="0047483B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47483B" w:rsidTr="00D72950">
        <w:tc>
          <w:tcPr>
            <w:tcW w:w="209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A22DF4" w:rsidRDefault="0047483B" w:rsidP="0047483B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%EMISOR_DOMICILIO%, Col. %EMISOR_COLONIA%, %EMISOR_LOCALIDAD%, %EMISOR_MUNICIPIO% %EMISOR_ESTADO%, C.P. %EMISOR_CP%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A22DF4" w:rsidRDefault="0047483B" w:rsidP="0047483B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 xml:space="preserve">Teléfonos: </w:t>
            </w:r>
          </w:p>
        </w:tc>
        <w:tc>
          <w:tcPr>
            <w:tcW w:w="2754" w:type="dxa"/>
            <w:gridSpan w:val="3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%\//Compac/Encabezado/MGW10008/DirEmp|cTelefono1\%</w:t>
            </w:r>
          </w:p>
        </w:tc>
        <w:tc>
          <w:tcPr>
            <w:tcW w:w="2754" w:type="dxa"/>
            <w:gridSpan w:val="5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%\//Compac/Encabezado/MGW10008/DirEmp|cTelefono2\%</w:t>
            </w:r>
          </w:p>
        </w:tc>
        <w:tc>
          <w:tcPr>
            <w:tcW w:w="2754" w:type="dxa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</w:t>
            </w:r>
            <w:r w:rsidR="00D72950" w:rsidRPr="00A22DF4">
              <w:rPr>
                <w:rFonts w:ascii="Arial" w:hAnsi="Arial" w:cs="Arial"/>
                <w:sz w:val="15"/>
                <w:szCs w:val="15"/>
              </w:rPr>
              <w:t>ezado/MGW10008/DirEmp|cTelefono3</w:t>
            </w:r>
            <w:r w:rsidRPr="00A22DF4">
              <w:rPr>
                <w:rFonts w:ascii="Arial" w:hAnsi="Arial" w:cs="Arial"/>
                <w:sz w:val="15"/>
                <w:szCs w:val="15"/>
              </w:rPr>
              <w:t>\%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A22DF4" w:rsidRDefault="00D72950" w:rsidP="00D72950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FAX</w:t>
            </w:r>
          </w:p>
        </w:tc>
        <w:tc>
          <w:tcPr>
            <w:tcW w:w="2754" w:type="dxa"/>
            <w:gridSpan w:val="3"/>
          </w:tcPr>
          <w:p w:rsidR="0047483B" w:rsidRPr="00A22DF4" w:rsidRDefault="00D72950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%\//Compac/Encabezado/MGW10008/DirEmp|cTelefono4\%</w:t>
            </w:r>
          </w:p>
        </w:tc>
        <w:tc>
          <w:tcPr>
            <w:tcW w:w="696" w:type="dxa"/>
          </w:tcPr>
          <w:p w:rsidR="0047483B" w:rsidRPr="00A22DF4" w:rsidRDefault="00D72950" w:rsidP="00D72950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 xml:space="preserve">Email: </w:t>
            </w:r>
          </w:p>
        </w:tc>
        <w:tc>
          <w:tcPr>
            <w:tcW w:w="4812" w:type="dxa"/>
            <w:gridSpan w:val="5"/>
          </w:tcPr>
          <w:p w:rsidR="0047483B" w:rsidRPr="00A22DF4" w:rsidRDefault="00D72950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</w:t>
            </w:r>
            <w:proofErr w:type="spellStart"/>
            <w:r w:rsidRPr="00A22DF4">
              <w:rPr>
                <w:rFonts w:ascii="Arial" w:hAnsi="Arial" w:cs="Arial"/>
                <w:sz w:val="15"/>
                <w:szCs w:val="15"/>
              </w:rPr>
              <w:t>Compac</w:t>
            </w:r>
            <w:proofErr w:type="spellEnd"/>
            <w:r w:rsidRPr="00A22DF4">
              <w:rPr>
                <w:rFonts w:ascii="Arial" w:hAnsi="Arial" w:cs="Arial"/>
                <w:sz w:val="15"/>
                <w:szCs w:val="15"/>
              </w:rPr>
              <w:t>/Encabezado/MGW10008/</w:t>
            </w:r>
            <w:proofErr w:type="spellStart"/>
            <w:r w:rsidRPr="00A22DF4">
              <w:rPr>
                <w:rFonts w:ascii="Arial" w:hAnsi="Arial" w:cs="Arial"/>
                <w:sz w:val="15"/>
                <w:szCs w:val="15"/>
              </w:rPr>
              <w:t>DirEmp|cEmail</w:t>
            </w:r>
            <w:proofErr w:type="spellEnd"/>
            <w:r w:rsidRPr="00A22DF4">
              <w:rPr>
                <w:rFonts w:ascii="Arial" w:hAnsi="Arial" w:cs="Arial"/>
                <w:sz w:val="15"/>
                <w:szCs w:val="15"/>
              </w:rPr>
              <w:t>\%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p w:rsidR="003E6B11" w:rsidRDefault="003E6B11"/>
    <w:sectPr w:rsidR="003E6B11" w:rsidSect="00113D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3D"/>
    <w:rsid w:val="00084AC5"/>
    <w:rsid w:val="00113D3D"/>
    <w:rsid w:val="001D46E2"/>
    <w:rsid w:val="003E6B11"/>
    <w:rsid w:val="0047483B"/>
    <w:rsid w:val="00545572"/>
    <w:rsid w:val="00625087"/>
    <w:rsid w:val="006E21C9"/>
    <w:rsid w:val="006F0BE9"/>
    <w:rsid w:val="00851872"/>
    <w:rsid w:val="00A22DF4"/>
    <w:rsid w:val="00C23C67"/>
    <w:rsid w:val="00C93286"/>
    <w:rsid w:val="00D72950"/>
    <w:rsid w:val="00D7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Rakkan</dc:creator>
  <cp:lastModifiedBy>Rakkan</cp:lastModifiedBy>
  <cp:revision>6</cp:revision>
  <dcterms:created xsi:type="dcterms:W3CDTF">2013-11-20T18:44:00Z</dcterms:created>
  <dcterms:modified xsi:type="dcterms:W3CDTF">2013-11-26T18:05:00Z</dcterms:modified>
</cp:coreProperties>
</file>